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027661F0" w14:textId="77777777">
      <w:pPr>
        <w:pStyle w:val="NormalWeb"/>
      </w:pPr>
      <w:r>
        <w:rPr>
          <w:noProof/>
        </w:rPr>
        <w:drawing>
          <wp:inline distT="0" distB="0" distL="0" distR="0" wp14:anchorId="701E3639" wp14:editId="521328F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297E78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25FFD6EB" w14:paraId="461969D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5FFD6EB" w:rsidP="25FFD6EB" w:rsidRDefault="25FFD6EB" w14:paraId="0BAED7B4" w14:textId="61F6C21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25FFD6EB" w:rsidR="25FFD6E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5FFD6EB" w:rsidR="25FFD6E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5FFD6EB" w:rsidP="25FFD6EB" w:rsidRDefault="25FFD6EB" w14:paraId="6B7C737D" w14:textId="145B529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5FFD6EB" w:rsidR="25FFD6E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26/06/2023         </w:t>
            </w:r>
          </w:p>
        </w:tc>
      </w:tr>
      <w:tr w:rsidR="00000000" w:rsidTr="25FFD6EB" w14:paraId="38ED8DD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5FFD6EB" w:rsidP="25FFD6EB" w:rsidRDefault="25FFD6EB" w14:paraId="49C80B09" w14:textId="6AC47D9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25FFD6EB" w:rsidR="25FFD6E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 - página: </w:t>
            </w:r>
            <w:r>
              <w:br/>
            </w:r>
            <w:r w:rsidRPr="25FFD6EB" w:rsidR="25FFD6E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5FFD6EB" w:rsidP="25FFD6EB" w:rsidRDefault="25FFD6EB" w14:paraId="6D68CFAC" w14:textId="4F9A002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5FFD6EB" w:rsidR="25FFD6E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11</w:t>
            </w:r>
            <w:r w:rsidRPr="25FFD6EB" w:rsidR="443CECF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8</w:t>
            </w:r>
          </w:p>
        </w:tc>
      </w:tr>
    </w:tbl>
    <w:p w:rsidR="00000000" w:rsidRDefault="00000000" w14:paraId="0C6686C9" w14:textId="77777777">
      <w:pPr>
        <w:pStyle w:val="NormalWeb"/>
      </w:pPr>
      <w:r>
        <w:rPr>
          <w:rStyle w:val="Forte"/>
        </w:rPr>
        <w:t>ESCOLA TÉCNICA ESTADUAL ABDIAS DO NASCIMENTO – SÃO PAULO</w:t>
      </w:r>
    </w:p>
    <w:p w:rsidR="00000000" w:rsidRDefault="00000000" w14:paraId="544D8A29" w14:textId="77777777">
      <w:pPr>
        <w:pStyle w:val="NormalWeb"/>
      </w:pPr>
      <w:r>
        <w:rPr>
          <w:rStyle w:val="Forte"/>
        </w:rPr>
        <w:t>CONCURSO PÚBLICO PARA PROFESSOR DE ENSINO MÉDIO E TÉCNICO, EDITAL Nº 224/11/2022 – PROCESSO Nº CEETEPS–PRC–2022/31351</w:t>
      </w:r>
    </w:p>
    <w:p w:rsidR="00000000" w:rsidRDefault="00000000" w14:paraId="3DBA2920" w14:textId="77777777">
      <w:pPr>
        <w:pStyle w:val="NormalWeb"/>
      </w:pPr>
      <w:r>
        <w:t> </w:t>
      </w:r>
    </w:p>
    <w:p w:rsidR="00000000" w:rsidRDefault="00000000" w14:paraId="29C88F7C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0E35603E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30B9D5FC" w14:textId="77777777">
      <w:pPr>
        <w:pStyle w:val="NormalWeb"/>
      </w:pPr>
      <w:r>
        <w:t> </w:t>
      </w:r>
    </w:p>
    <w:p w:rsidR="00000000" w:rsidRDefault="00000000" w14:paraId="6452E582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000000" w14:paraId="5B3B9892" w14:textId="77777777">
      <w:pPr>
        <w:pStyle w:val="NormalWeb"/>
      </w:pPr>
      <w:r>
        <w:t> </w:t>
      </w:r>
    </w:p>
    <w:p w:rsidR="00000000" w:rsidRDefault="00000000" w14:paraId="18590BE8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 xml:space="preserve">ESCOLA TÉCNICA ESTADUAL ABDIAS DO NASCIMENTO </w:t>
      </w:r>
      <w:r>
        <w:t>comunica aos candidatos abaixo relacionados o resultado da Prova Escrita. </w:t>
      </w:r>
    </w:p>
    <w:p w:rsidR="00000000" w:rsidRDefault="00000000" w14:paraId="2B2A8838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19B88405" w14:textId="77777777">
      <w:pPr>
        <w:pStyle w:val="NormalWeb"/>
      </w:pPr>
      <w:r>
        <w:t>Os candidatos que se declararam como pretos, pardos ou indígenas deverão aguardar o resultado da aferição da veracidade da autodeclaração, nos termos do item 14 do Capítulo VIII do Edital de Abertura de Inscrições. </w:t>
      </w:r>
    </w:p>
    <w:p w:rsidR="00000000" w:rsidRDefault="00000000" w14:paraId="56AD65B8" w14:textId="77777777">
      <w:pPr>
        <w:pStyle w:val="NormalWeb"/>
      </w:pPr>
      <w:r>
        <w:t> </w:t>
      </w:r>
    </w:p>
    <w:p w:rsidR="00000000" w:rsidRDefault="00000000" w14:paraId="55241CA2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656B560E" w14:textId="77777777">
      <w:pPr>
        <w:pStyle w:val="NormalWeb"/>
      </w:pPr>
      <w:r>
        <w:t xml:space="preserve">Desenvolvimento de Modelos de </w:t>
      </w:r>
      <w:proofErr w:type="gramStart"/>
      <w:r>
        <w:t>Negócios(</w:t>
      </w:r>
      <w:proofErr w:type="gramEnd"/>
      <w:r>
        <w:t>ADMINISTRAÇÃO INTEGRADO AO ENSINO MÉDIO (MTEC – PROGRAMA NOVOTEC INTEGRADO)) </w:t>
      </w:r>
    </w:p>
    <w:p w:rsidR="00000000" w:rsidRDefault="00000000" w14:paraId="61D143CE" w14:textId="77777777">
      <w:pPr>
        <w:pStyle w:val="NormalWeb"/>
      </w:pPr>
      <w:r>
        <w:t> </w:t>
      </w:r>
    </w:p>
    <w:p w:rsidR="00000000" w:rsidRDefault="00000000" w14:paraId="3423252E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000000" w14:paraId="43562C67" w14:textId="77777777">
      <w:pPr>
        <w:pStyle w:val="NormalWeb"/>
      </w:pPr>
      <w:r>
        <w:t>2/MURILO SANTOS GARCIA/493829404/39708325864/64.00</w:t>
      </w:r>
      <w:r>
        <w:br/>
      </w:r>
      <w:r>
        <w:t>10/TATYANE ESTRELA DOS SANTOS/346965391/32481493885/88.00</w:t>
      </w:r>
      <w:r>
        <w:br/>
      </w:r>
      <w:r>
        <w:t>11/ANGÉLICA SOUZA OLIVEIRA/44.411.644–8/33176409877/65.00</w:t>
      </w:r>
      <w:r>
        <w:br/>
      </w:r>
      <w:r>
        <w:t>17/GISELE APARECIDA DE OLIVEIRA/43390916X/34484741857/78.00</w:t>
      </w:r>
      <w:r>
        <w:br/>
      </w:r>
      <w:r>
        <w:t>19/RICARDO JOSE FIRMINO/293001042/26212166846/69.12</w:t>
      </w:r>
      <w:r>
        <w:br/>
      </w:r>
      <w:r>
        <w:t>25/VICTOR BITTENCOURT DE FRANÇA/43557078X/37791209845/64.00</w:t>
      </w:r>
      <w:r>
        <w:br/>
      </w:r>
      <w:r>
        <w:t>26/EDMILSON MARCOS DE LIMA/444754052/35750582884/68.00</w:t>
      </w:r>
      <w:r>
        <w:br/>
      </w:r>
      <w:r>
        <w:t>27/ELISABETH APARECIDA DORATIOTO DOS SANTOS/13.317.387–2/03739935871/76.00</w:t>
      </w:r>
      <w:r>
        <w:br/>
      </w:r>
      <w:r>
        <w:t>29/THIAGO GONÇALVES RIBEIRO DE ALMEIDA/303434065/21931918830/68.00</w:t>
      </w:r>
      <w:r>
        <w:br/>
      </w:r>
      <w:r>
        <w:t>32/JORGE ANTONIO ABREU/16485325.X/04940165825/68.00</w:t>
      </w:r>
    </w:p>
    <w:p w:rsidR="00000000" w:rsidRDefault="00000000" w14:paraId="3D264C36" w14:textId="77777777">
      <w:pPr>
        <w:pStyle w:val="NormalWeb"/>
      </w:pPr>
      <w:r>
        <w:t> </w:t>
      </w:r>
    </w:p>
    <w:p w:rsidR="00000000" w:rsidRDefault="00000000" w14:paraId="01468A50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000000" w14:paraId="0A34D89C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000000" w14:paraId="28669F55" w14:textId="77777777">
      <w:pPr>
        <w:pStyle w:val="NormalWeb"/>
      </w:pPr>
      <w:r>
        <w:t>1/242067190/13379695831</w:t>
      </w:r>
      <w:r>
        <w:br/>
      </w:r>
      <w:r>
        <w:t>3/286938972/26208607841</w:t>
      </w:r>
      <w:r>
        <w:br/>
      </w:r>
      <w:r>
        <w:t>5/371110567/40836980808</w:t>
      </w:r>
      <w:r>
        <w:br/>
      </w:r>
      <w:r>
        <w:t>6/164800724/12577248865</w:t>
      </w:r>
      <w:r>
        <w:br/>
      </w:r>
      <w:r>
        <w:t>7/25232130–3/17306075861</w:t>
      </w:r>
      <w:r>
        <w:br/>
      </w:r>
      <w:r>
        <w:t>9/17.273.973–1/14743893844</w:t>
      </w:r>
      <w:r>
        <w:br/>
      </w:r>
      <w:r>
        <w:t>12/493223368/43300836808</w:t>
      </w:r>
      <w:r>
        <w:br/>
      </w:r>
      <w:r>
        <w:t>16/372903770/40914974890</w:t>
      </w:r>
      <w:r>
        <w:br/>
      </w:r>
      <w:r>
        <w:t>18/242576369/07338824800</w:t>
      </w:r>
      <w:r>
        <w:br/>
      </w:r>
      <w:r>
        <w:t>20/10963153–1/06655064902</w:t>
      </w:r>
      <w:r>
        <w:br/>
      </w:r>
      <w:r>
        <w:t>21/601710988/02823507485</w:t>
      </w:r>
      <w:r>
        <w:br/>
      </w:r>
      <w:r>
        <w:t>22/40069700–2/31776571819</w:t>
      </w:r>
      <w:r>
        <w:br/>
      </w:r>
      <w:r>
        <w:t>24/18276307–9/12588958893</w:t>
      </w:r>
      <w:r>
        <w:br/>
      </w:r>
      <w:r>
        <w:t>30/261934983/16492024826</w:t>
      </w:r>
      <w:r>
        <w:br/>
      </w:r>
      <w:r>
        <w:t>33/40.475.234–2/33348411890</w:t>
      </w:r>
      <w:r>
        <w:br/>
      </w:r>
      <w:r>
        <w:t>23/583093425/49244130890</w:t>
      </w:r>
    </w:p>
    <w:p w:rsidR="003848DD" w:rsidP="00C731F3" w:rsidRDefault="00000000" w14:paraId="4E67686E" w14:textId="05A9B645">
      <w:pPr>
        <w:pStyle w:val="NormalWeb"/>
      </w:pPr>
      <w:r>
        <w:t> </w:t>
      </w:r>
    </w:p>
    <w:sectPr w:rsidR="003848D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A5"/>
    <w:rsid w:val="00000000"/>
    <w:rsid w:val="003848DD"/>
    <w:rsid w:val="006E7BA5"/>
    <w:rsid w:val="00C731F3"/>
    <w:rsid w:val="25FFD6EB"/>
    <w:rsid w:val="443CE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11AB4"/>
  <w15:chartTrackingRefBased/>
  <w15:docId w15:val="{1BCB1184-F2C1-4D30-9BF2-0981A49363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2023-06-23T13:04:00.0000000Z</dcterms:created>
  <dcterms:modified xsi:type="dcterms:W3CDTF">2023-06-26T10:29:13.2648536Z</dcterms:modified>
</coreProperties>
</file>